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D3F5" w14:textId="77777777" w:rsidR="00B4442F" w:rsidRPr="00F92A24" w:rsidRDefault="00BD0B3F" w:rsidP="00BE2FE4">
      <w:pPr>
        <w:pStyle w:val="Corpotesto"/>
        <w:spacing w:after="0" w:line="240" w:lineRule="auto"/>
        <w:jc w:val="center"/>
        <w:rPr>
          <w:rFonts w:ascii="Bell MT" w:hAnsi="Bell MT" w:cs="Times New Roman"/>
          <w:sz w:val="24"/>
          <w:szCs w:val="20"/>
        </w:rPr>
      </w:pPr>
      <w:r w:rsidRPr="00F92A24">
        <w:rPr>
          <w:rFonts w:ascii="Bell MT" w:hAnsi="Bell MT"/>
          <w:noProof/>
          <w:sz w:val="18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0B660390" wp14:editId="63A36C93">
            <wp:simplePos x="0" y="0"/>
            <wp:positionH relativeFrom="column">
              <wp:posOffset>5541645</wp:posOffset>
            </wp:positionH>
            <wp:positionV relativeFrom="paragraph">
              <wp:posOffset>635</wp:posOffset>
            </wp:positionV>
            <wp:extent cx="447040" cy="51816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24">
        <w:rPr>
          <w:rFonts w:ascii="Bell MT" w:hAnsi="Bell MT"/>
          <w:noProof/>
          <w:sz w:val="18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0F892543" wp14:editId="1B67375C">
            <wp:simplePos x="0" y="0"/>
            <wp:positionH relativeFrom="column">
              <wp:posOffset>-133985</wp:posOffset>
            </wp:positionH>
            <wp:positionV relativeFrom="paragraph">
              <wp:posOffset>635</wp:posOffset>
            </wp:positionV>
            <wp:extent cx="833755" cy="586740"/>
            <wp:effectExtent l="0" t="0" r="4445" b="381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42F" w:rsidRPr="00F92A24">
        <w:rPr>
          <w:rFonts w:ascii="Bell MT" w:hAnsi="Bell MT" w:cs="Times New Roman"/>
          <w:b/>
          <w:sz w:val="24"/>
          <w:szCs w:val="20"/>
        </w:rPr>
        <w:t xml:space="preserve">ISTITUTO COMPRENSIVO </w:t>
      </w:r>
      <w:r w:rsidR="00B4442F" w:rsidRPr="00F92A24">
        <w:rPr>
          <w:rFonts w:ascii="Bell MT" w:hAnsi="Bell MT" w:cs="Times New Roman"/>
          <w:b/>
          <w:bCs/>
          <w:sz w:val="24"/>
          <w:szCs w:val="20"/>
        </w:rPr>
        <w:t>STATALE</w:t>
      </w:r>
      <w:r w:rsidR="00B4442F" w:rsidRPr="00F92A24">
        <w:rPr>
          <w:rFonts w:ascii="Bell MT" w:hAnsi="Bell MT" w:cs="Times New Roman"/>
          <w:b/>
          <w:sz w:val="24"/>
          <w:szCs w:val="20"/>
        </w:rPr>
        <w:t>PORTO TOLLE</w:t>
      </w:r>
    </w:p>
    <w:p w14:paraId="2F9326E9" w14:textId="77777777" w:rsidR="00B4442F" w:rsidRPr="00310D75" w:rsidRDefault="00B4442F" w:rsidP="00BE2FE4">
      <w:pPr>
        <w:pStyle w:val="TableParagraph"/>
        <w:ind w:left="0"/>
        <w:jc w:val="center"/>
        <w:rPr>
          <w:rFonts w:ascii="Bell MT" w:hAnsi="Bell MT" w:cs="Times New Roman"/>
          <w:b/>
          <w:bCs/>
          <w:sz w:val="28"/>
          <w:szCs w:val="48"/>
        </w:rPr>
      </w:pPr>
      <w:r w:rsidRPr="00F92A24">
        <w:rPr>
          <w:rFonts w:ascii="Bell MT" w:hAnsi="Bell MT" w:cs="Times New Roman"/>
          <w:b/>
          <w:bCs/>
          <w:sz w:val="24"/>
          <w:szCs w:val="44"/>
        </w:rPr>
        <w:t>Scuole dell’Infanzia, Primaria e Secondaria di I grado</w:t>
      </w:r>
    </w:p>
    <w:p w14:paraId="3B48885E" w14:textId="77777777" w:rsidR="00B4442F" w:rsidRPr="00310D75" w:rsidRDefault="00B4442F" w:rsidP="00BE2FE4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Via Brunetti n. 17 – 45018 PORTO TOLLE (RO) - Tel 0426/81259 - Fax0426/391140</w:t>
      </w:r>
    </w:p>
    <w:p w14:paraId="68A4622D" w14:textId="77777777" w:rsidR="00B4442F" w:rsidRPr="00310D75" w:rsidRDefault="00B4442F" w:rsidP="00BE2FE4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C.F. 81004660296 - Cod. Mec. ROIC81300L</w:t>
      </w:r>
      <w:r w:rsidRPr="00310D75">
        <w:rPr>
          <w:rFonts w:ascii="Bell MT" w:hAnsi="Bell MT" w:cs="Times New Roman"/>
          <w:b/>
          <w:bCs/>
          <w:sz w:val="16"/>
          <w:szCs w:val="28"/>
        </w:rPr>
        <w:t>codice fatturazione: UF0C2U</w:t>
      </w:r>
    </w:p>
    <w:p w14:paraId="055744FF" w14:textId="77777777" w:rsidR="00B4442F" w:rsidRPr="00310D75" w:rsidRDefault="00B4442F" w:rsidP="00BE2FE4">
      <w:pPr>
        <w:pStyle w:val="Corpotesto"/>
        <w:spacing w:after="0" w:line="240" w:lineRule="auto"/>
        <w:jc w:val="center"/>
        <w:rPr>
          <w:rFonts w:ascii="Bell MT" w:hAnsi="Bell MT" w:cs="Times New Roman"/>
          <w:b/>
          <w:bCs/>
          <w:sz w:val="32"/>
          <w:szCs w:val="32"/>
        </w:rPr>
      </w:pPr>
      <w:r w:rsidRPr="00310D75">
        <w:rPr>
          <w:rFonts w:ascii="Bell MT" w:hAnsi="Bell MT" w:cs="Times New Roman"/>
          <w:b/>
          <w:bCs/>
          <w:sz w:val="18"/>
          <w:szCs w:val="32"/>
        </w:rPr>
        <w:t>e-mai</w:t>
      </w:r>
      <w:hyperlink r:id="rId9" w:history="1">
        <w:r w:rsidRPr="00310D75">
          <w:rPr>
            <w:rStyle w:val="Collegamentoipertestuale"/>
            <w:rFonts w:ascii="Bell MT" w:hAnsi="Bell MT" w:cs="Times New Roman"/>
            <w:sz w:val="18"/>
            <w:szCs w:val="32"/>
          </w:rPr>
          <w:t>l roic81300l@istruzione.it</w:t>
        </w:r>
      </w:hyperlink>
      <w:r w:rsidRPr="00310D75">
        <w:rPr>
          <w:rFonts w:ascii="Bell MT" w:hAnsi="Bell MT" w:cs="Times New Roman"/>
          <w:b/>
          <w:bCs/>
          <w:sz w:val="18"/>
          <w:szCs w:val="32"/>
        </w:rPr>
        <w:t xml:space="preserve"> sito web </w:t>
      </w:r>
      <w:hyperlink r:id="rId10" w:history="1">
        <w:r w:rsidRPr="00310D75">
          <w:rPr>
            <w:rStyle w:val="Collegamentoipertestuale"/>
            <w:rFonts w:ascii="Bell MT" w:hAnsi="Bell MT" w:cs="Times New Roman"/>
            <w:sz w:val="18"/>
            <w:szCs w:val="32"/>
          </w:rPr>
          <w:t>www.icportotolle.edu.it</w:t>
        </w:r>
      </w:hyperlink>
      <w:r w:rsidRPr="00310D75">
        <w:rPr>
          <w:rFonts w:ascii="Bell MT" w:hAnsi="Bell MT" w:cs="Times New Roman"/>
          <w:b/>
          <w:bCs/>
          <w:sz w:val="18"/>
          <w:szCs w:val="32"/>
        </w:rPr>
        <w:t>PEC:</w:t>
      </w:r>
      <w:hyperlink r:id="rId11">
        <w:r w:rsidRPr="00310D75">
          <w:rPr>
            <w:rFonts w:ascii="Bell MT" w:hAnsi="Bell MT" w:cs="Times New Roman"/>
            <w:b/>
            <w:bCs/>
            <w:color w:val="000080"/>
            <w:sz w:val="18"/>
            <w:szCs w:val="32"/>
            <w:u w:val="single" w:color="000080"/>
          </w:rPr>
          <w:t>roic81300l@pec.istruzione.it</w:t>
        </w:r>
      </w:hyperlink>
    </w:p>
    <w:p w14:paraId="7FFEACA5" w14:textId="77777777" w:rsidR="00B4442F" w:rsidRDefault="00B4442F" w:rsidP="00BE2FE4">
      <w:pPr>
        <w:spacing w:after="0" w:line="240" w:lineRule="auto"/>
      </w:pPr>
    </w:p>
    <w:p w14:paraId="6832371E" w14:textId="77777777" w:rsidR="00CB25FA" w:rsidRPr="00FC3D01" w:rsidRDefault="00CB25FA" w:rsidP="00BE2FE4">
      <w:pPr>
        <w:spacing w:after="0" w:line="240" w:lineRule="auto"/>
        <w:rPr>
          <w:sz w:val="24"/>
          <w:szCs w:val="24"/>
        </w:rPr>
      </w:pPr>
    </w:p>
    <w:p w14:paraId="21EB231A" w14:textId="6653D767" w:rsidR="00FC3D01" w:rsidRPr="00FC3D01" w:rsidRDefault="00FC3D01" w:rsidP="00FC3D01">
      <w:pPr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Hlk52399458"/>
      <w:r w:rsidRPr="00FC3D01">
        <w:rPr>
          <w:rFonts w:ascii="Times New Roman" w:hAnsi="Times New Roman"/>
          <w:i/>
          <w:iCs/>
          <w:sz w:val="24"/>
          <w:szCs w:val="24"/>
        </w:rPr>
        <w:t>Porto Tolle, 2</w:t>
      </w:r>
      <w:r w:rsidR="003774AB">
        <w:rPr>
          <w:rFonts w:ascii="Times New Roman" w:hAnsi="Times New Roman"/>
          <w:i/>
          <w:iCs/>
          <w:sz w:val="24"/>
          <w:szCs w:val="24"/>
        </w:rPr>
        <w:t>3</w:t>
      </w:r>
      <w:r w:rsidRPr="00FC3D01">
        <w:rPr>
          <w:rFonts w:ascii="Times New Roman" w:hAnsi="Times New Roman"/>
          <w:i/>
          <w:iCs/>
          <w:sz w:val="24"/>
          <w:szCs w:val="24"/>
        </w:rPr>
        <w:t xml:space="preserve"> ottobre 2020</w:t>
      </w:r>
    </w:p>
    <w:p w14:paraId="40B545F4" w14:textId="77777777" w:rsidR="00FC3D01" w:rsidRPr="00FC3D01" w:rsidRDefault="00FC3D01" w:rsidP="00FC3D01">
      <w:pPr>
        <w:rPr>
          <w:rFonts w:ascii="Times New Roman" w:hAnsi="Times New Roman"/>
          <w:sz w:val="24"/>
          <w:szCs w:val="24"/>
        </w:rPr>
      </w:pPr>
      <w:r w:rsidRPr="00FC3D01">
        <w:rPr>
          <w:rFonts w:ascii="Times New Roman" w:hAnsi="Times New Roman"/>
          <w:sz w:val="24"/>
          <w:szCs w:val="24"/>
        </w:rPr>
        <w:t xml:space="preserve">Circ. n. vedi </w:t>
      </w:r>
      <w:proofErr w:type="spellStart"/>
      <w:r w:rsidRPr="00FC3D01">
        <w:rPr>
          <w:rFonts w:ascii="Times New Roman" w:hAnsi="Times New Roman"/>
          <w:sz w:val="24"/>
          <w:szCs w:val="24"/>
        </w:rPr>
        <w:t>sign</w:t>
      </w:r>
      <w:proofErr w:type="spellEnd"/>
      <w:r w:rsidRPr="00FC3D01">
        <w:rPr>
          <w:rFonts w:ascii="Times New Roman" w:hAnsi="Times New Roman"/>
          <w:sz w:val="24"/>
          <w:szCs w:val="24"/>
        </w:rPr>
        <w:t>.</w:t>
      </w:r>
    </w:p>
    <w:p w14:paraId="55136EC6" w14:textId="77777777" w:rsid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</w:p>
    <w:p w14:paraId="79CFF04D" w14:textId="2CA5C24D" w:rsidR="00E273F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Alle famiglie degli alunni </w:t>
      </w:r>
      <w:r w:rsidR="00E273F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classi 1A, 2A, 2B, 3B, 2C, 1D</w:t>
      </w:r>
    </w:p>
    <w:p w14:paraId="1475F6D7" w14:textId="2D24DA1A" w:rsidR="00FC3D01" w:rsidRP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e al personale scolastico</w:t>
      </w:r>
    </w:p>
    <w:p w14:paraId="542AD10F" w14:textId="2493D100" w:rsidR="00FC3D01" w:rsidRP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Scuola Secondaria di I grado- plesso </w:t>
      </w:r>
      <w:r w:rsidR="003774AB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Ca’ Tiepolo</w:t>
      </w:r>
    </w:p>
    <w:p w14:paraId="2A84978D" w14:textId="09386942" w:rsidR="00FC3D01" w:rsidRP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 - IC Porto Tolle</w:t>
      </w:r>
    </w:p>
    <w:bookmarkEnd w:id="0"/>
    <w:p w14:paraId="1347F3A6" w14:textId="77777777" w:rsidR="00FC3D01" w:rsidRPr="00FC3D01" w:rsidRDefault="00FC3D01" w:rsidP="00FC3D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A95EDE" w14:textId="77777777" w:rsidR="00FC3D01" w:rsidRDefault="00FC3D01" w:rsidP="00FC3D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DE7CC7" w14:textId="648BB051" w:rsidR="00FC3D01" w:rsidRPr="00FC3D01" w:rsidRDefault="00FC3D01" w:rsidP="00FC3D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C3D01">
        <w:rPr>
          <w:rFonts w:ascii="Times New Roman" w:hAnsi="Times New Roman"/>
          <w:b/>
          <w:bCs/>
          <w:sz w:val="24"/>
          <w:szCs w:val="24"/>
        </w:rPr>
        <w:t>Oggetto: or</w:t>
      </w:r>
      <w:r w:rsidR="003774AB">
        <w:rPr>
          <w:rFonts w:ascii="Times New Roman" w:hAnsi="Times New Roman"/>
          <w:b/>
          <w:bCs/>
          <w:sz w:val="24"/>
          <w:szCs w:val="24"/>
        </w:rPr>
        <w:t>ganizzazione screening scuola secondaria di I grado – plesso Ca’ Tiepolo</w:t>
      </w:r>
    </w:p>
    <w:p w14:paraId="0F9A6A3C" w14:textId="77777777" w:rsidR="003774AB" w:rsidRDefault="003774AB" w:rsidP="00FC3D01">
      <w:pPr>
        <w:jc w:val="both"/>
        <w:rPr>
          <w:rFonts w:ascii="Times New Roman" w:hAnsi="Times New Roman"/>
          <w:sz w:val="24"/>
          <w:szCs w:val="24"/>
        </w:rPr>
      </w:pPr>
    </w:p>
    <w:p w14:paraId="39BEFC09" w14:textId="2C20476B" w:rsidR="003774AB" w:rsidRDefault="00FC3D01" w:rsidP="00FC3D01">
      <w:pPr>
        <w:jc w:val="both"/>
        <w:rPr>
          <w:rFonts w:ascii="Times New Roman" w:hAnsi="Times New Roman"/>
          <w:sz w:val="24"/>
          <w:szCs w:val="24"/>
        </w:rPr>
      </w:pPr>
      <w:r w:rsidRPr="00FC3D01">
        <w:rPr>
          <w:rFonts w:ascii="Times New Roman" w:hAnsi="Times New Roman"/>
          <w:sz w:val="24"/>
          <w:szCs w:val="24"/>
        </w:rPr>
        <w:t>Si avvisa</w:t>
      </w:r>
      <w:r w:rsidR="003774AB">
        <w:rPr>
          <w:rFonts w:ascii="Times New Roman" w:hAnsi="Times New Roman"/>
          <w:sz w:val="24"/>
          <w:szCs w:val="24"/>
        </w:rPr>
        <w:t xml:space="preserve"> che </w:t>
      </w:r>
      <w:r w:rsidR="003774AB" w:rsidRPr="003774AB">
        <w:rPr>
          <w:rFonts w:ascii="Times New Roman" w:hAnsi="Times New Roman"/>
          <w:b/>
          <w:bCs/>
          <w:sz w:val="24"/>
          <w:szCs w:val="24"/>
        </w:rPr>
        <w:t>SABATO 24 OTTOBRE 2020</w:t>
      </w:r>
      <w:r w:rsidR="003774AB">
        <w:rPr>
          <w:rFonts w:ascii="Times New Roman" w:hAnsi="Times New Roman"/>
          <w:sz w:val="24"/>
          <w:szCs w:val="24"/>
        </w:rPr>
        <w:t xml:space="preserve"> presso il Palazzetto dello Sport di Porto Tolle si svolgerà l’attività di screening per le classi e il personale scolastico secondo le seguenti indicazioni:</w:t>
      </w:r>
    </w:p>
    <w:p w14:paraId="6D60A59E" w14:textId="7D876EA7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774AB">
        <w:rPr>
          <w:rFonts w:ascii="Times New Roman" w:hAnsi="Times New Roman"/>
          <w:b/>
          <w:bCs/>
          <w:sz w:val="24"/>
          <w:szCs w:val="24"/>
        </w:rPr>
        <w:t>Ore 9:10</w:t>
      </w:r>
      <w:r>
        <w:rPr>
          <w:rFonts w:ascii="Times New Roman" w:hAnsi="Times New Roman"/>
          <w:sz w:val="24"/>
          <w:szCs w:val="24"/>
        </w:rPr>
        <w:t xml:space="preserve"> docenti e collaboratori scolastici;</w:t>
      </w:r>
    </w:p>
    <w:p w14:paraId="4FACFA19" w14:textId="7AE7AEC5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774AB">
        <w:rPr>
          <w:rFonts w:ascii="Times New Roman" w:hAnsi="Times New Roman"/>
          <w:b/>
          <w:bCs/>
          <w:sz w:val="24"/>
          <w:szCs w:val="24"/>
        </w:rPr>
        <w:t>Ore 9:40</w:t>
      </w:r>
      <w:r>
        <w:rPr>
          <w:rFonts w:ascii="Times New Roman" w:hAnsi="Times New Roman"/>
          <w:sz w:val="24"/>
          <w:szCs w:val="24"/>
        </w:rPr>
        <w:t xml:space="preserve"> classe 1A,</w:t>
      </w:r>
    </w:p>
    <w:p w14:paraId="11303AFA" w14:textId="45E642A9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E5A66">
        <w:rPr>
          <w:rFonts w:ascii="Times New Roman" w:hAnsi="Times New Roman"/>
          <w:b/>
          <w:bCs/>
          <w:sz w:val="24"/>
          <w:szCs w:val="24"/>
        </w:rPr>
        <w:t>Ore 10</w:t>
      </w:r>
      <w:r>
        <w:rPr>
          <w:rFonts w:ascii="Times New Roman" w:hAnsi="Times New Roman"/>
          <w:sz w:val="24"/>
          <w:szCs w:val="24"/>
        </w:rPr>
        <w:t xml:space="preserve"> classe 2A,</w:t>
      </w:r>
    </w:p>
    <w:p w14:paraId="77E5A6F3" w14:textId="2D981673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E5A66">
        <w:rPr>
          <w:rFonts w:ascii="Times New Roman" w:hAnsi="Times New Roman"/>
          <w:b/>
          <w:bCs/>
          <w:sz w:val="24"/>
          <w:szCs w:val="24"/>
        </w:rPr>
        <w:t>Ore 10:2</w:t>
      </w:r>
      <w:r>
        <w:rPr>
          <w:rFonts w:ascii="Times New Roman" w:hAnsi="Times New Roman"/>
          <w:sz w:val="24"/>
          <w:szCs w:val="24"/>
        </w:rPr>
        <w:t>0 classe 2B,</w:t>
      </w:r>
    </w:p>
    <w:p w14:paraId="2C87DB4C" w14:textId="3EA21770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E5A66">
        <w:rPr>
          <w:rFonts w:ascii="Times New Roman" w:hAnsi="Times New Roman"/>
          <w:b/>
          <w:bCs/>
          <w:sz w:val="24"/>
          <w:szCs w:val="24"/>
        </w:rPr>
        <w:t>Ore 10:40</w:t>
      </w:r>
      <w:r>
        <w:rPr>
          <w:rFonts w:ascii="Times New Roman" w:hAnsi="Times New Roman"/>
          <w:sz w:val="24"/>
          <w:szCs w:val="24"/>
        </w:rPr>
        <w:t xml:space="preserve"> classe 3B,</w:t>
      </w:r>
    </w:p>
    <w:p w14:paraId="5767A2F9" w14:textId="6B69FF79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E5A66">
        <w:rPr>
          <w:rFonts w:ascii="Times New Roman" w:hAnsi="Times New Roman"/>
          <w:b/>
          <w:bCs/>
          <w:sz w:val="24"/>
          <w:szCs w:val="24"/>
        </w:rPr>
        <w:t>Ore 11</w:t>
      </w:r>
      <w:r>
        <w:rPr>
          <w:rFonts w:ascii="Times New Roman" w:hAnsi="Times New Roman"/>
          <w:sz w:val="24"/>
          <w:szCs w:val="24"/>
        </w:rPr>
        <w:t xml:space="preserve"> classe 2C,</w:t>
      </w:r>
    </w:p>
    <w:p w14:paraId="534978D8" w14:textId="5C7AB25A" w:rsidR="003774AB" w:rsidRDefault="003774AB" w:rsidP="003774A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E5A66">
        <w:rPr>
          <w:rFonts w:ascii="Times New Roman" w:hAnsi="Times New Roman"/>
          <w:b/>
          <w:bCs/>
          <w:sz w:val="24"/>
          <w:szCs w:val="24"/>
        </w:rPr>
        <w:t>Ore 11:20</w:t>
      </w:r>
      <w:r>
        <w:rPr>
          <w:rFonts w:ascii="Times New Roman" w:hAnsi="Times New Roman"/>
          <w:sz w:val="24"/>
          <w:szCs w:val="24"/>
        </w:rPr>
        <w:t xml:space="preserve"> classe 1D.</w:t>
      </w:r>
    </w:p>
    <w:p w14:paraId="5D3339A6" w14:textId="77777777" w:rsidR="003774AB" w:rsidRDefault="003774AB" w:rsidP="003774AB">
      <w:pPr>
        <w:jc w:val="both"/>
        <w:rPr>
          <w:rFonts w:ascii="Times New Roman" w:hAnsi="Times New Roman"/>
          <w:sz w:val="24"/>
          <w:szCs w:val="24"/>
        </w:rPr>
      </w:pPr>
    </w:p>
    <w:p w14:paraId="79D99B1B" w14:textId="40E1C08F" w:rsidR="003774AB" w:rsidRDefault="003774AB" w:rsidP="003774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prega di rispettare gli orari indicati per una maggiore celerità dei prelievi.</w:t>
      </w:r>
    </w:p>
    <w:p w14:paraId="5D55CC82" w14:textId="77777777" w:rsidR="003774AB" w:rsidRDefault="003774AB" w:rsidP="000355DB">
      <w:pPr>
        <w:jc w:val="center"/>
        <w:rPr>
          <w:rFonts w:ascii="Times New Roman" w:hAnsi="Times New Roman"/>
          <w:sz w:val="24"/>
          <w:szCs w:val="24"/>
        </w:rPr>
      </w:pPr>
    </w:p>
    <w:p w14:paraId="7F4D6AB0" w14:textId="6A190806" w:rsidR="003774AB" w:rsidRDefault="003774AB" w:rsidP="000355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Grati per la VS collaborazione, </w:t>
      </w:r>
    </w:p>
    <w:p w14:paraId="7603EDA3" w14:textId="5C42874D" w:rsidR="000355DB" w:rsidRPr="00FC3D01" w:rsidRDefault="000355DB" w:rsidP="000355D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porgono cordiali saluti.</w:t>
      </w:r>
    </w:p>
    <w:p w14:paraId="3817405F" w14:textId="77777777" w:rsidR="001672D9" w:rsidRDefault="001672D9" w:rsidP="00BE2FE4">
      <w:pPr>
        <w:spacing w:after="0" w:line="240" w:lineRule="auto"/>
        <w:jc w:val="both"/>
      </w:pPr>
    </w:p>
    <w:p w14:paraId="138BE52E" w14:textId="77777777" w:rsidR="000355DB" w:rsidRDefault="000355DB" w:rsidP="00BE2FE4">
      <w:pPr>
        <w:spacing w:after="0" w:line="240" w:lineRule="auto"/>
        <w:jc w:val="right"/>
        <w:rPr>
          <w:rFonts w:ascii="Times New Roman" w:eastAsia="Trebuchet MS" w:hAnsi="Times New Roman"/>
        </w:rPr>
      </w:pPr>
      <w:bookmarkStart w:id="1" w:name="_Hlk54009524"/>
    </w:p>
    <w:p w14:paraId="0B52389B" w14:textId="24275245" w:rsidR="00BE2FE4" w:rsidRPr="00B407E0" w:rsidRDefault="00BE2FE4" w:rsidP="00BE2FE4">
      <w:pPr>
        <w:spacing w:after="0" w:line="240" w:lineRule="auto"/>
        <w:jc w:val="right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LA</w:t>
      </w:r>
      <w:r w:rsidRPr="00B407E0">
        <w:rPr>
          <w:rFonts w:ascii="Times New Roman" w:eastAsia="Trebuchet MS" w:hAnsi="Times New Roman"/>
        </w:rPr>
        <w:t xml:space="preserve"> DIRIGENTE </w:t>
      </w:r>
      <w:r w:rsidRPr="00B407E0">
        <w:rPr>
          <w:rFonts w:ascii="Times New Roman" w:eastAsia="Trebuchet MS" w:hAnsi="Times New Roman"/>
          <w:spacing w:val="-54"/>
        </w:rPr>
        <w:t xml:space="preserve">    </w:t>
      </w:r>
      <w:r w:rsidRPr="00B407E0">
        <w:rPr>
          <w:rFonts w:ascii="Times New Roman" w:eastAsia="Trebuchet MS" w:hAnsi="Times New Roman"/>
        </w:rPr>
        <w:t>SCOLASTIC</w:t>
      </w:r>
      <w:r>
        <w:rPr>
          <w:rFonts w:ascii="Times New Roman" w:eastAsia="Trebuchet MS" w:hAnsi="Times New Roman"/>
        </w:rPr>
        <w:t>A</w:t>
      </w:r>
    </w:p>
    <w:p w14:paraId="6C524BED" w14:textId="77777777" w:rsidR="00BE2FE4" w:rsidRPr="00B407E0" w:rsidRDefault="00BE2FE4" w:rsidP="00BE2FE4">
      <w:pPr>
        <w:spacing w:after="0" w:line="240" w:lineRule="auto"/>
        <w:jc w:val="right"/>
        <w:rPr>
          <w:rFonts w:ascii="Times New Roman" w:eastAsia="Trebuchet MS" w:hAnsi="Times New Roman"/>
          <w:i/>
          <w:iCs/>
          <w:w w:val="90"/>
        </w:rPr>
      </w:pPr>
      <w:r>
        <w:rPr>
          <w:rFonts w:ascii="Times New Roman" w:eastAsia="Trebuchet MS" w:hAnsi="Times New Roman"/>
          <w:i/>
          <w:iCs/>
          <w:w w:val="90"/>
        </w:rPr>
        <w:t xml:space="preserve"> </w:t>
      </w:r>
      <w:r w:rsidRPr="00B407E0">
        <w:rPr>
          <w:rFonts w:ascii="Times New Roman" w:eastAsia="Trebuchet MS" w:hAnsi="Times New Roman"/>
          <w:i/>
          <w:iCs/>
          <w:w w:val="90"/>
        </w:rPr>
        <w:t>Prof.ssa Silvana Rinaldi</w:t>
      </w:r>
    </w:p>
    <w:p w14:paraId="2C37B717" w14:textId="77777777" w:rsidR="00BE2FE4" w:rsidRPr="00B407E0" w:rsidRDefault="00BE2FE4" w:rsidP="00BE2FE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407E0">
        <w:rPr>
          <w:rFonts w:ascii="Times New Roman" w:hAnsi="Times New Roman"/>
          <w:sz w:val="18"/>
          <w:szCs w:val="18"/>
        </w:rPr>
        <w:t xml:space="preserve">(firma autografa sostituita a mezzo stampa </w:t>
      </w:r>
    </w:p>
    <w:p w14:paraId="4F2E8952" w14:textId="4BD80E1F" w:rsidR="00BE2FE4" w:rsidRDefault="00BE2FE4" w:rsidP="00E46037">
      <w:pPr>
        <w:spacing w:after="0" w:line="240" w:lineRule="auto"/>
        <w:jc w:val="right"/>
      </w:pPr>
      <w:r w:rsidRPr="00B407E0">
        <w:rPr>
          <w:rFonts w:ascii="Times New Roman" w:hAnsi="Times New Roman"/>
          <w:sz w:val="18"/>
          <w:szCs w:val="18"/>
        </w:rPr>
        <w:t xml:space="preserve">ai sensi dell’art. 3 comma 2 del D. </w:t>
      </w:r>
      <w:proofErr w:type="spellStart"/>
      <w:r w:rsidRPr="00B407E0">
        <w:rPr>
          <w:rFonts w:ascii="Times New Roman" w:hAnsi="Times New Roman"/>
          <w:sz w:val="18"/>
          <w:szCs w:val="18"/>
        </w:rPr>
        <w:t>L.vo</w:t>
      </w:r>
      <w:proofErr w:type="spellEnd"/>
      <w:r w:rsidRPr="00B407E0">
        <w:rPr>
          <w:rFonts w:ascii="Times New Roman" w:hAnsi="Times New Roman"/>
          <w:sz w:val="18"/>
          <w:szCs w:val="18"/>
        </w:rPr>
        <w:t xml:space="preserve"> 39/93)</w:t>
      </w:r>
      <w:bookmarkEnd w:id="1"/>
    </w:p>
    <w:sectPr w:rsidR="00BE2FE4" w:rsidSect="00F92A24">
      <w:pgSz w:w="11906" w:h="16838"/>
      <w:pgMar w:top="851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3E4F8" w14:textId="77777777" w:rsidR="00BC7B6A" w:rsidRDefault="00BC7B6A" w:rsidP="00946631">
      <w:pPr>
        <w:spacing w:after="0" w:line="240" w:lineRule="auto"/>
      </w:pPr>
      <w:r>
        <w:separator/>
      </w:r>
    </w:p>
  </w:endnote>
  <w:endnote w:type="continuationSeparator" w:id="0">
    <w:p w14:paraId="1EA4AFFE" w14:textId="77777777" w:rsidR="00BC7B6A" w:rsidRDefault="00BC7B6A" w:rsidP="0094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ECEE" w14:textId="77777777" w:rsidR="00BC7B6A" w:rsidRDefault="00BC7B6A" w:rsidP="00946631">
      <w:pPr>
        <w:spacing w:after="0" w:line="240" w:lineRule="auto"/>
      </w:pPr>
      <w:r>
        <w:separator/>
      </w:r>
    </w:p>
  </w:footnote>
  <w:footnote w:type="continuationSeparator" w:id="0">
    <w:p w14:paraId="50C164E2" w14:textId="77777777" w:rsidR="00BC7B6A" w:rsidRDefault="00BC7B6A" w:rsidP="0094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6ADF"/>
    <w:multiLevelType w:val="hybridMultilevel"/>
    <w:tmpl w:val="52C0E42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07B00D5E"/>
    <w:multiLevelType w:val="hybridMultilevel"/>
    <w:tmpl w:val="9CB44DCE"/>
    <w:lvl w:ilvl="0" w:tplc="5378A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69E"/>
    <w:multiLevelType w:val="hybridMultilevel"/>
    <w:tmpl w:val="63507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A18"/>
    <w:multiLevelType w:val="hybridMultilevel"/>
    <w:tmpl w:val="BE3EE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2D75"/>
    <w:multiLevelType w:val="hybridMultilevel"/>
    <w:tmpl w:val="F60CF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3A11"/>
    <w:multiLevelType w:val="hybridMultilevel"/>
    <w:tmpl w:val="A3380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50621"/>
    <w:multiLevelType w:val="hybridMultilevel"/>
    <w:tmpl w:val="B6265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F46FB"/>
    <w:multiLevelType w:val="hybridMultilevel"/>
    <w:tmpl w:val="F7DC6C8A"/>
    <w:lvl w:ilvl="0" w:tplc="B0B6BBAA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C051F"/>
    <w:multiLevelType w:val="hybridMultilevel"/>
    <w:tmpl w:val="2D928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A29C3"/>
    <w:multiLevelType w:val="hybridMultilevel"/>
    <w:tmpl w:val="C3762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6918"/>
    <w:multiLevelType w:val="hybridMultilevel"/>
    <w:tmpl w:val="09FAF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0CB6"/>
    <w:multiLevelType w:val="hybridMultilevel"/>
    <w:tmpl w:val="BA7A6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3"/>
    <w:rsid w:val="00021E07"/>
    <w:rsid w:val="000355DB"/>
    <w:rsid w:val="00041046"/>
    <w:rsid w:val="0004768C"/>
    <w:rsid w:val="00097B76"/>
    <w:rsid w:val="00097D85"/>
    <w:rsid w:val="000B3E02"/>
    <w:rsid w:val="00102975"/>
    <w:rsid w:val="001672D9"/>
    <w:rsid w:val="00175C07"/>
    <w:rsid w:val="00181414"/>
    <w:rsid w:val="00215E50"/>
    <w:rsid w:val="00333BAD"/>
    <w:rsid w:val="003774AB"/>
    <w:rsid w:val="004255DD"/>
    <w:rsid w:val="00434077"/>
    <w:rsid w:val="00462B7E"/>
    <w:rsid w:val="00482EA1"/>
    <w:rsid w:val="004A1FE5"/>
    <w:rsid w:val="004B7AA7"/>
    <w:rsid w:val="004D4BA0"/>
    <w:rsid w:val="005021EA"/>
    <w:rsid w:val="00546B88"/>
    <w:rsid w:val="00552F30"/>
    <w:rsid w:val="005D1959"/>
    <w:rsid w:val="006579B3"/>
    <w:rsid w:val="00666D2E"/>
    <w:rsid w:val="006914FA"/>
    <w:rsid w:val="006A225B"/>
    <w:rsid w:val="006A7794"/>
    <w:rsid w:val="006C71CE"/>
    <w:rsid w:val="006F654B"/>
    <w:rsid w:val="00717C65"/>
    <w:rsid w:val="007C5410"/>
    <w:rsid w:val="00823CBC"/>
    <w:rsid w:val="0084761E"/>
    <w:rsid w:val="00863123"/>
    <w:rsid w:val="0088339B"/>
    <w:rsid w:val="008B0F6D"/>
    <w:rsid w:val="008B4DC8"/>
    <w:rsid w:val="008F7F59"/>
    <w:rsid w:val="00946631"/>
    <w:rsid w:val="009520E0"/>
    <w:rsid w:val="009D02F3"/>
    <w:rsid w:val="00A16B76"/>
    <w:rsid w:val="00A20E72"/>
    <w:rsid w:val="00A27C24"/>
    <w:rsid w:val="00A3400E"/>
    <w:rsid w:val="00AD57EA"/>
    <w:rsid w:val="00B03600"/>
    <w:rsid w:val="00B26EA5"/>
    <w:rsid w:val="00B4442F"/>
    <w:rsid w:val="00B510C2"/>
    <w:rsid w:val="00BC7B6A"/>
    <w:rsid w:val="00BD0B3F"/>
    <w:rsid w:val="00BE2FE4"/>
    <w:rsid w:val="00C16772"/>
    <w:rsid w:val="00C325D9"/>
    <w:rsid w:val="00C466B9"/>
    <w:rsid w:val="00C8579D"/>
    <w:rsid w:val="00C91A6A"/>
    <w:rsid w:val="00C931EA"/>
    <w:rsid w:val="00CB25FA"/>
    <w:rsid w:val="00D160F4"/>
    <w:rsid w:val="00D30B88"/>
    <w:rsid w:val="00D44F6B"/>
    <w:rsid w:val="00D63344"/>
    <w:rsid w:val="00D86905"/>
    <w:rsid w:val="00DE2F7A"/>
    <w:rsid w:val="00DF3229"/>
    <w:rsid w:val="00E273F1"/>
    <w:rsid w:val="00E46037"/>
    <w:rsid w:val="00E915B3"/>
    <w:rsid w:val="00EE5A66"/>
    <w:rsid w:val="00F01F93"/>
    <w:rsid w:val="00F315BD"/>
    <w:rsid w:val="00F63C23"/>
    <w:rsid w:val="00F92A24"/>
    <w:rsid w:val="00F97CE1"/>
    <w:rsid w:val="00FA15CE"/>
    <w:rsid w:val="00FC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C0CD"/>
  <w15:docId w15:val="{3228BE63-DCE4-41C8-8398-04EEAA9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6631"/>
  </w:style>
  <w:style w:type="paragraph" w:styleId="Pidipagina">
    <w:name w:val="footer"/>
    <w:basedOn w:val="Normale"/>
    <w:link w:val="PidipaginaCarattere"/>
    <w:uiPriority w:val="99"/>
    <w:unhideWhenUsed/>
    <w:rsid w:val="00946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631"/>
  </w:style>
  <w:style w:type="character" w:styleId="Collegamentoipertestuale">
    <w:name w:val="Hyperlink"/>
    <w:rsid w:val="00946631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94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3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B4442F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rsid w:val="00B4442F"/>
  </w:style>
  <w:style w:type="paragraph" w:customStyle="1" w:styleId="TableParagraph">
    <w:name w:val="Table Paragraph"/>
    <w:basedOn w:val="Normale"/>
    <w:uiPriority w:val="1"/>
    <w:qFormat/>
    <w:rsid w:val="00B4442F"/>
    <w:pPr>
      <w:widowControl w:val="0"/>
      <w:autoSpaceDE w:val="0"/>
      <w:autoSpaceDN w:val="0"/>
      <w:spacing w:after="0" w:line="240" w:lineRule="auto"/>
      <w:ind w:left="107"/>
    </w:pPr>
    <w:rPr>
      <w:rFonts w:ascii="Century Gothic" w:eastAsia="Century Gothic" w:hAnsi="Century Gothic" w:cs="Century Gothic"/>
      <w:lang w:eastAsia="it-IT" w:bidi="it-IT"/>
    </w:rPr>
  </w:style>
  <w:style w:type="paragraph" w:styleId="Paragrafoelenco">
    <w:name w:val="List Paragraph"/>
    <w:basedOn w:val="Normale"/>
    <w:uiPriority w:val="34"/>
    <w:qFormat/>
    <w:rsid w:val="00C91A6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5D9"/>
    <w:rPr>
      <w:color w:val="605E5C"/>
      <w:shd w:val="clear" w:color="auto" w:fill="E1DFDD"/>
    </w:rPr>
  </w:style>
  <w:style w:type="paragraph" w:customStyle="1" w:styleId="PreformattedText">
    <w:name w:val="Preformatted Text"/>
    <w:basedOn w:val="Normale"/>
    <w:rsid w:val="00546B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ic81300l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portotoll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%20roic81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Silvana</cp:lastModifiedBy>
  <cp:revision>12</cp:revision>
  <cp:lastPrinted>2019-04-06T06:06:00Z</cp:lastPrinted>
  <dcterms:created xsi:type="dcterms:W3CDTF">2020-10-21T10:29:00Z</dcterms:created>
  <dcterms:modified xsi:type="dcterms:W3CDTF">2020-10-23T10:24:00Z</dcterms:modified>
</cp:coreProperties>
</file>